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D61" w:rsidRDefault="00C66D61"/>
    <w:tbl>
      <w:tblPr>
        <w:tblW w:w="8946" w:type="dxa"/>
        <w:tblLayout w:type="fixed"/>
        <w:tblLook w:val="04A0" w:firstRow="1" w:lastRow="0" w:firstColumn="1" w:lastColumn="0" w:noHBand="0" w:noVBand="1"/>
      </w:tblPr>
      <w:tblGrid>
        <w:gridCol w:w="1385"/>
        <w:gridCol w:w="1133"/>
        <w:gridCol w:w="1273"/>
        <w:gridCol w:w="995"/>
        <w:gridCol w:w="142"/>
        <w:gridCol w:w="1417"/>
        <w:gridCol w:w="994"/>
        <w:gridCol w:w="1607"/>
      </w:tblGrid>
      <w:tr w:rsidR="00C66D61" w:rsidTr="00E14CA4">
        <w:trPr>
          <w:trHeight w:val="435"/>
        </w:trPr>
        <w:tc>
          <w:tcPr>
            <w:tcW w:w="894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66D61" w:rsidRDefault="00C66D61" w:rsidP="00E14CA4">
            <w:pPr>
              <w:widowControl/>
              <w:jc w:val="center"/>
              <w:rPr>
                <w:rFonts w:ascii="黑体" w:eastAsia="黑体" w:hAnsi="宋体" w:cs="宋体"/>
                <w:bCs/>
                <w:kern w:val="0"/>
                <w:sz w:val="36"/>
                <w:szCs w:val="36"/>
              </w:rPr>
            </w:pPr>
            <w:r>
              <w:rPr>
                <w:rFonts w:ascii="黑体" w:eastAsia="黑体" w:hAnsi="宋体" w:cs="宋体" w:hint="eastAsia"/>
                <w:bCs/>
                <w:kern w:val="0"/>
                <w:sz w:val="36"/>
                <w:szCs w:val="36"/>
              </w:rPr>
              <w:t>中国精算师协会岗位报名表</w:t>
            </w:r>
          </w:p>
        </w:tc>
      </w:tr>
      <w:tr w:rsidR="00C66D61" w:rsidTr="00E14CA4">
        <w:trPr>
          <w:trHeight w:val="495"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D61" w:rsidRDefault="00C66D61" w:rsidP="00E14CA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姓    名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D61" w:rsidRDefault="00C66D61" w:rsidP="00E14CA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D61" w:rsidRDefault="00C66D61" w:rsidP="00E14CA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性    别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D61" w:rsidRDefault="00C66D61" w:rsidP="00E14CA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D61" w:rsidRDefault="00C66D61" w:rsidP="00E14CA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民    族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D61" w:rsidRDefault="00C66D61" w:rsidP="00E14CA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66D61" w:rsidRDefault="00C66D61" w:rsidP="00E14CA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近期1寸</w:t>
            </w:r>
          </w:p>
          <w:p w:rsidR="00C66D61" w:rsidRDefault="00C66D61" w:rsidP="00E14CA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免冠正面</w:t>
            </w:r>
          </w:p>
          <w:p w:rsidR="00C66D61" w:rsidRDefault="00C66D61" w:rsidP="00E14CA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彩色照片</w:t>
            </w:r>
          </w:p>
        </w:tc>
      </w:tr>
      <w:tr w:rsidR="00C66D61" w:rsidTr="00E14CA4">
        <w:trPr>
          <w:trHeight w:val="447"/>
        </w:trPr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D61" w:rsidRDefault="00C66D61" w:rsidP="00E14CA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出生年月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D61" w:rsidRDefault="00C66D61" w:rsidP="00E14CA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D61" w:rsidRDefault="00C66D61" w:rsidP="00E14CA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政治面貌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D61" w:rsidRDefault="00C66D61" w:rsidP="00E14CA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D61" w:rsidRDefault="00C66D61" w:rsidP="00E14CA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    历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D61" w:rsidRDefault="00C66D61" w:rsidP="00E14CA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7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66D61" w:rsidRDefault="00C66D61" w:rsidP="00E14CA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C66D61" w:rsidTr="00E14CA4">
        <w:trPr>
          <w:trHeight w:val="413"/>
        </w:trPr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D61" w:rsidRDefault="00C66D61" w:rsidP="00E14CA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身份证号</w:t>
            </w: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D61" w:rsidRDefault="00C66D61" w:rsidP="00E14CA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7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66D61" w:rsidRDefault="00C66D61" w:rsidP="00E14CA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C66D61" w:rsidTr="00E14CA4">
        <w:trPr>
          <w:trHeight w:val="600"/>
        </w:trPr>
        <w:tc>
          <w:tcPr>
            <w:tcW w:w="13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66D61" w:rsidRDefault="00C66D61" w:rsidP="00E14CA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籍    贯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66D61" w:rsidRDefault="00C66D61" w:rsidP="00E14CA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66D61" w:rsidRDefault="00C66D61" w:rsidP="00E14CA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是否为应届毕业生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66D61" w:rsidRDefault="00C66D61" w:rsidP="00E14CA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66D61" w:rsidRDefault="00C66D61" w:rsidP="00E14CA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培养方式</w:t>
            </w:r>
          </w:p>
          <w:p w:rsidR="00C66D61" w:rsidRDefault="00C66D61" w:rsidP="00E14CA4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（应届生填）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66D61" w:rsidRDefault="00C66D61" w:rsidP="00E14CA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7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66D61" w:rsidRDefault="00C66D61" w:rsidP="00E14CA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C66D61" w:rsidTr="00E14CA4">
        <w:trPr>
          <w:trHeight w:val="444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D61" w:rsidRDefault="00C66D61" w:rsidP="00E14CA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申请岗位</w:t>
            </w:r>
          </w:p>
        </w:tc>
        <w:tc>
          <w:tcPr>
            <w:tcW w:w="642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D61" w:rsidRDefault="00C66D61" w:rsidP="00E14CA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bookmarkStart w:id="0" w:name="_GoBack"/>
            <w:bookmarkEnd w:id="0"/>
          </w:p>
        </w:tc>
      </w:tr>
      <w:tr w:rsidR="00C66D61" w:rsidTr="00E14CA4">
        <w:trPr>
          <w:trHeight w:val="480"/>
        </w:trPr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D61" w:rsidRDefault="00C66D61" w:rsidP="00E14CA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毕业院校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6D61" w:rsidRDefault="00C66D61" w:rsidP="00E14CA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D61" w:rsidRDefault="00C66D61" w:rsidP="00E14CA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所学专业</w:t>
            </w:r>
          </w:p>
        </w:tc>
        <w:tc>
          <w:tcPr>
            <w:tcW w:w="26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6D61" w:rsidRDefault="00C66D61" w:rsidP="00E14CA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C66D61" w:rsidTr="00E14CA4">
        <w:trPr>
          <w:trHeight w:val="432"/>
        </w:trPr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D61" w:rsidRDefault="00C66D61" w:rsidP="00E14CA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专业资格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6D61" w:rsidRDefault="00C66D61" w:rsidP="00E14CA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D61" w:rsidRDefault="00C66D61" w:rsidP="00E14CA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外语水平</w:t>
            </w:r>
          </w:p>
        </w:tc>
        <w:tc>
          <w:tcPr>
            <w:tcW w:w="26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6D61" w:rsidRDefault="00C66D61" w:rsidP="00E14CA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C66D61" w:rsidTr="00E14CA4">
        <w:trPr>
          <w:trHeight w:val="527"/>
        </w:trPr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D61" w:rsidRDefault="00C66D61" w:rsidP="00E14CA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联系地址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6D61" w:rsidRDefault="00C66D61" w:rsidP="00E14CA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66D61" w:rsidRDefault="00C66D61" w:rsidP="00E14CA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联系电话</w:t>
            </w:r>
          </w:p>
        </w:tc>
        <w:tc>
          <w:tcPr>
            <w:tcW w:w="26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6D61" w:rsidRDefault="00C66D61" w:rsidP="00E14CA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C66D61" w:rsidTr="00E14CA4">
        <w:trPr>
          <w:trHeight w:val="493"/>
        </w:trPr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D61" w:rsidRDefault="00C66D61" w:rsidP="00E14CA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特    长</w:t>
            </w:r>
          </w:p>
        </w:tc>
        <w:tc>
          <w:tcPr>
            <w:tcW w:w="756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6D61" w:rsidRDefault="00C66D61" w:rsidP="00E14CA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C66D61" w:rsidTr="00E14CA4">
        <w:trPr>
          <w:trHeight w:val="2160"/>
        </w:trPr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D61" w:rsidRDefault="00C66D61" w:rsidP="00E14CA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教育经历</w:t>
            </w:r>
          </w:p>
          <w:p w:rsidR="00C66D61" w:rsidRDefault="00C66D61" w:rsidP="00E14CA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（从本科起填写）</w:t>
            </w:r>
          </w:p>
        </w:tc>
        <w:tc>
          <w:tcPr>
            <w:tcW w:w="756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66D61" w:rsidRDefault="00C66D61" w:rsidP="00E14CA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C66D61" w:rsidTr="00E14CA4">
        <w:trPr>
          <w:trHeight w:val="1901"/>
        </w:trPr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D61" w:rsidRDefault="00C66D61" w:rsidP="00E14CA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主要工作</w:t>
            </w:r>
          </w:p>
          <w:p w:rsidR="00C66D61" w:rsidRDefault="00C66D61" w:rsidP="00E14CA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经历</w:t>
            </w:r>
          </w:p>
        </w:tc>
        <w:tc>
          <w:tcPr>
            <w:tcW w:w="756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6D61" w:rsidRDefault="00C66D61" w:rsidP="00E14CA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C66D61" w:rsidTr="00E14CA4">
        <w:trPr>
          <w:trHeight w:val="1491"/>
        </w:trPr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D61" w:rsidRDefault="00C66D61" w:rsidP="00E14CA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所获荣誉</w:t>
            </w:r>
          </w:p>
        </w:tc>
        <w:tc>
          <w:tcPr>
            <w:tcW w:w="756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6D61" w:rsidRDefault="00C66D61" w:rsidP="00E14CA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C66D61" w:rsidRDefault="00C66D61" w:rsidP="00C66D61">
      <w:pPr>
        <w:pStyle w:val="A3"/>
        <w:framePr w:wrap="auto" w:yAlign="inline"/>
        <w:spacing w:line="520" w:lineRule="exact"/>
        <w:rPr>
          <w:rFonts w:ascii="仿宋" w:eastAsia="仿宋" w:hAnsi="仿宋"/>
          <w:sz w:val="32"/>
          <w:szCs w:val="32"/>
        </w:rPr>
      </w:pPr>
      <w:r>
        <w:rPr>
          <w:rFonts w:asciiTheme="minorEastAsia" w:eastAsiaTheme="minorEastAsia" w:hAnsiTheme="minorEastAsia" w:cs="Times New Roman" w:hint="eastAsia"/>
        </w:rPr>
        <w:t>注：“学历”应为已获得或即将获得的最高学历；“毕业院校”应为获得最高学历的院校；“培养方式”包括：统分、定向培养、自费、委托培养等。</w:t>
      </w:r>
    </w:p>
    <w:p w:rsidR="0067448F" w:rsidRPr="00C66D61" w:rsidRDefault="0067448F"/>
    <w:sectPr w:rsidR="0067448F" w:rsidRPr="00C66D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D61"/>
    <w:rsid w:val="0067448F"/>
    <w:rsid w:val="00C6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D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正文 A"/>
    <w:qFormat/>
    <w:rsid w:val="00C66D61"/>
    <w:pPr>
      <w:framePr w:wrap="around" w:hAnchor="text" w:y="1"/>
      <w:widowControl w:val="0"/>
      <w:jc w:val="both"/>
    </w:pPr>
    <w:rPr>
      <w:rFonts w:ascii="Times New Roman" w:eastAsia="Arial Unicode MS" w:hAnsi="Times New Roman" w:cs="Arial Unicode MS"/>
      <w:color w:val="000000"/>
      <w:szCs w:val="21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D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正文 A"/>
    <w:qFormat/>
    <w:rsid w:val="00C66D61"/>
    <w:pPr>
      <w:framePr w:wrap="around" w:hAnchor="text" w:y="1"/>
      <w:widowControl w:val="0"/>
      <w:jc w:val="both"/>
    </w:pPr>
    <w:rPr>
      <w:rFonts w:ascii="Times New Roman" w:eastAsia="Arial Unicode MS" w:hAnsi="Times New Roman" w:cs="Arial Unicode MS"/>
      <w:color w:val="000000"/>
      <w:szCs w:val="21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2022-03-28T02:07:00Z</dcterms:created>
  <dcterms:modified xsi:type="dcterms:W3CDTF">2022-03-28T02:07:00Z</dcterms:modified>
</cp:coreProperties>
</file>